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29" w:rsidRPr="002901F3" w:rsidRDefault="00E44A29" w:rsidP="00E44A29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color w:val="FF0000"/>
          <w:sz w:val="28"/>
          <w:szCs w:val="21"/>
        </w:rPr>
      </w:pPr>
      <w:r w:rsidRPr="002901F3">
        <w:rPr>
          <w:rFonts w:ascii="黑体" w:eastAsia="黑体" w:hAnsi="黑体" w:hint="eastAsia"/>
          <w:b/>
          <w:color w:val="FF0000"/>
          <w:sz w:val="28"/>
          <w:szCs w:val="21"/>
        </w:rPr>
        <w:t>万睿科技2020</w:t>
      </w:r>
      <w:r w:rsidR="003230B6" w:rsidRPr="002901F3">
        <w:rPr>
          <w:rFonts w:ascii="黑体" w:eastAsia="黑体" w:hAnsi="黑体" w:hint="eastAsia"/>
          <w:b/>
          <w:color w:val="FF0000"/>
          <w:sz w:val="28"/>
          <w:szCs w:val="21"/>
        </w:rPr>
        <w:t>届“</w:t>
      </w:r>
      <w:r w:rsidRPr="002901F3">
        <w:rPr>
          <w:rFonts w:ascii="黑体" w:eastAsia="黑体" w:hAnsi="黑体" w:hint="eastAsia"/>
          <w:b/>
          <w:color w:val="FF0000"/>
          <w:sz w:val="28"/>
          <w:szCs w:val="21"/>
        </w:rPr>
        <w:t>新睿力</w:t>
      </w:r>
      <w:r w:rsidR="003230B6" w:rsidRPr="002901F3">
        <w:rPr>
          <w:rFonts w:ascii="黑体" w:eastAsia="黑体" w:hAnsi="黑体" w:hint="eastAsia"/>
          <w:b/>
          <w:color w:val="FF0000"/>
          <w:sz w:val="28"/>
          <w:szCs w:val="21"/>
        </w:rPr>
        <w:t>”</w:t>
      </w:r>
      <w:r w:rsidRPr="002901F3">
        <w:rPr>
          <w:rFonts w:ascii="黑体" w:eastAsia="黑体" w:hAnsi="黑体" w:hint="eastAsia"/>
          <w:b/>
          <w:color w:val="FF0000"/>
          <w:sz w:val="28"/>
          <w:szCs w:val="21"/>
        </w:rPr>
        <w:t>校园招聘简章</w:t>
      </w:r>
    </w:p>
    <w:p w:rsidR="00E44A29" w:rsidRPr="003230B6" w:rsidRDefault="00E44A29" w:rsidP="00B304CC">
      <w:pPr>
        <w:spacing w:beforeLines="50" w:before="156" w:afterLines="50" w:after="156"/>
        <w:rPr>
          <w:rFonts w:ascii="黑体" w:eastAsia="黑体" w:hAnsi="黑体"/>
          <w:b/>
          <w:color w:val="000000" w:themeColor="text1"/>
          <w:szCs w:val="21"/>
        </w:rPr>
      </w:pPr>
      <w:r w:rsidRPr="003230B6">
        <w:rPr>
          <w:rFonts w:ascii="黑体" w:eastAsia="黑体" w:hAnsi="黑体" w:hint="eastAsia"/>
          <w:b/>
          <w:color w:val="000000" w:themeColor="text1"/>
          <w:szCs w:val="21"/>
        </w:rPr>
        <w:t>一、</w:t>
      </w:r>
      <w:r w:rsidR="003230B6">
        <w:rPr>
          <w:rFonts w:ascii="黑体" w:eastAsia="黑体" w:hAnsi="黑体" w:hint="eastAsia"/>
          <w:b/>
          <w:color w:val="000000" w:themeColor="text1"/>
          <w:szCs w:val="21"/>
        </w:rPr>
        <w:t>公司简介</w:t>
      </w:r>
      <w:r w:rsidRPr="003230B6">
        <w:rPr>
          <w:rFonts w:ascii="黑体" w:eastAsia="黑体" w:hAnsi="黑体" w:hint="eastAsia"/>
          <w:b/>
          <w:color w:val="000000" w:themeColor="text1"/>
          <w:szCs w:val="21"/>
        </w:rPr>
        <w:t xml:space="preserve">：  </w:t>
      </w:r>
    </w:p>
    <w:p w:rsidR="00E44A29" w:rsidRPr="00E44A29" w:rsidRDefault="00E44A29" w:rsidP="00B304CC">
      <w:pPr>
        <w:spacing w:beforeLines="50" w:before="156" w:afterLines="50" w:after="156"/>
        <w:ind w:firstLineChars="200" w:firstLine="420"/>
        <w:rPr>
          <w:rFonts w:ascii="黑体" w:eastAsia="黑体" w:hAnsi="黑体"/>
          <w:szCs w:val="21"/>
        </w:rPr>
      </w:pPr>
      <w:r w:rsidRPr="00E44A29">
        <w:rPr>
          <w:rFonts w:ascii="黑体" w:eastAsia="黑体" w:hAnsi="黑体" w:hint="eastAsia"/>
          <w:szCs w:val="21"/>
        </w:rPr>
        <w:t>深圳市万</w:t>
      </w:r>
      <w:proofErr w:type="gramStart"/>
      <w:r w:rsidRPr="00E44A29">
        <w:rPr>
          <w:rFonts w:ascii="黑体" w:eastAsia="黑体" w:hAnsi="黑体" w:hint="eastAsia"/>
          <w:szCs w:val="21"/>
        </w:rPr>
        <w:t>睿智能科技</w:t>
      </w:r>
      <w:proofErr w:type="gramEnd"/>
      <w:r w:rsidRPr="00E44A29">
        <w:rPr>
          <w:rFonts w:ascii="黑体" w:eastAsia="黑体" w:hAnsi="黑体" w:hint="eastAsia"/>
          <w:szCs w:val="21"/>
        </w:rPr>
        <w:t>有限公司，始创于1994年初，万科物业旗下全资子公司，智慧物业与智慧生活的产品与解决方案提供商。</w:t>
      </w:r>
    </w:p>
    <w:p w:rsidR="00E44A29" w:rsidRPr="00E44A29" w:rsidRDefault="00E44A29" w:rsidP="00B304CC">
      <w:pPr>
        <w:spacing w:beforeLines="50" w:before="156" w:afterLines="50" w:after="156"/>
        <w:ind w:firstLineChars="200" w:firstLine="420"/>
        <w:rPr>
          <w:rFonts w:ascii="黑体" w:eastAsia="黑体" w:hAnsi="黑体"/>
          <w:szCs w:val="21"/>
        </w:rPr>
      </w:pPr>
      <w:r w:rsidRPr="00E44A29">
        <w:rPr>
          <w:rFonts w:ascii="黑体" w:eastAsia="黑体" w:hAnsi="黑体" w:hint="eastAsia"/>
          <w:szCs w:val="21"/>
        </w:rPr>
        <w:t>我们以 “为美好生活，创造</w:t>
      </w:r>
      <w:proofErr w:type="spellStart"/>
      <w:r w:rsidRPr="00E44A29">
        <w:rPr>
          <w:rFonts w:ascii="黑体" w:eastAsia="黑体" w:hAnsi="黑体" w:hint="eastAsia"/>
          <w:szCs w:val="21"/>
        </w:rPr>
        <w:t>AIoT</w:t>
      </w:r>
      <w:proofErr w:type="spellEnd"/>
      <w:r w:rsidRPr="00E44A29">
        <w:rPr>
          <w:rFonts w:ascii="黑体" w:eastAsia="黑体" w:hAnsi="黑体" w:hint="eastAsia"/>
          <w:szCs w:val="21"/>
        </w:rPr>
        <w:t>智能空间 | Create Smart Space For A Good Life.”的经营理念，不断超越客户期望，全面推动AI+IOT技术在建筑智能化中的应用，助力客户打造现代应用智能空间，引领行业智能化发展。</w:t>
      </w:r>
    </w:p>
    <w:p w:rsidR="00E44A29" w:rsidRPr="002901F3" w:rsidRDefault="00E44A29" w:rsidP="00E44A29">
      <w:pPr>
        <w:rPr>
          <w:rFonts w:ascii="黑体" w:eastAsia="黑体" w:hAnsi="黑体"/>
          <w:b/>
          <w:szCs w:val="21"/>
        </w:rPr>
      </w:pPr>
    </w:p>
    <w:p w:rsidR="00E44A29" w:rsidRPr="003230B6" w:rsidRDefault="00E44A29" w:rsidP="00B304CC">
      <w:pPr>
        <w:spacing w:beforeLines="50" w:before="156" w:afterLines="50" w:after="156"/>
        <w:rPr>
          <w:rFonts w:ascii="黑体" w:eastAsia="黑体" w:hAnsi="黑体"/>
          <w:b/>
          <w:color w:val="000000" w:themeColor="text1"/>
          <w:szCs w:val="21"/>
        </w:rPr>
      </w:pPr>
      <w:r w:rsidRPr="003230B6">
        <w:rPr>
          <w:rFonts w:ascii="黑体" w:eastAsia="黑体" w:hAnsi="黑体" w:hint="eastAsia"/>
          <w:b/>
          <w:color w:val="000000" w:themeColor="text1"/>
          <w:szCs w:val="21"/>
        </w:rPr>
        <w:t>二、</w:t>
      </w:r>
      <w:r w:rsidR="00B304CC">
        <w:rPr>
          <w:rFonts w:ascii="黑体" w:eastAsia="黑体" w:hAnsi="黑体" w:hint="eastAsia"/>
          <w:b/>
          <w:color w:val="000000" w:themeColor="text1"/>
          <w:szCs w:val="21"/>
        </w:rPr>
        <w:t>新</w:t>
      </w:r>
      <w:proofErr w:type="gramStart"/>
      <w:r w:rsidR="00B304CC">
        <w:rPr>
          <w:rFonts w:ascii="黑体" w:eastAsia="黑体" w:hAnsi="黑体" w:hint="eastAsia"/>
          <w:b/>
          <w:color w:val="000000" w:themeColor="text1"/>
          <w:szCs w:val="21"/>
        </w:rPr>
        <w:t>睿</w:t>
      </w:r>
      <w:proofErr w:type="gramEnd"/>
      <w:r w:rsidR="00B304CC">
        <w:rPr>
          <w:rFonts w:ascii="黑体" w:eastAsia="黑体" w:hAnsi="黑体" w:hint="eastAsia"/>
          <w:b/>
          <w:color w:val="000000" w:themeColor="text1"/>
          <w:szCs w:val="21"/>
        </w:rPr>
        <w:t>力招聘什么人</w:t>
      </w:r>
      <w:r w:rsidRPr="003230B6">
        <w:rPr>
          <w:rFonts w:ascii="黑体" w:eastAsia="黑体" w:hAnsi="黑体" w:hint="eastAsia"/>
          <w:b/>
          <w:color w:val="000000" w:themeColor="text1"/>
          <w:szCs w:val="21"/>
        </w:rPr>
        <w:t>：</w:t>
      </w:r>
    </w:p>
    <w:p w:rsidR="00B304CC" w:rsidRPr="00B304CC" w:rsidRDefault="00FE0CDD" w:rsidP="00B304CC">
      <w:pPr>
        <w:pStyle w:val="a5"/>
        <w:numPr>
          <w:ilvl w:val="0"/>
          <w:numId w:val="8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8D58F4">
        <w:rPr>
          <w:rFonts w:ascii="黑体" w:eastAsia="黑体" w:hAnsi="黑体" w:hint="eastAsia"/>
          <w:b/>
          <w:szCs w:val="21"/>
        </w:rPr>
        <w:t>定位</w:t>
      </w:r>
      <w:r w:rsidR="00B304CC" w:rsidRPr="00B304CC">
        <w:rPr>
          <w:rFonts w:ascii="黑体" w:eastAsia="黑体" w:hAnsi="黑体" w:hint="eastAsia"/>
          <w:szCs w:val="21"/>
        </w:rPr>
        <w:t>：</w:t>
      </w:r>
      <w:r w:rsidR="001F070E" w:rsidRPr="00B304CC">
        <w:rPr>
          <w:rFonts w:ascii="黑体" w:eastAsia="黑体" w:hAnsi="黑体" w:hint="eastAsia"/>
          <w:szCs w:val="21"/>
        </w:rPr>
        <w:t xml:space="preserve"> </w:t>
      </w:r>
      <w:r w:rsidR="00B304CC" w:rsidRPr="00B304CC">
        <w:rPr>
          <w:rFonts w:ascii="黑体" w:eastAsia="黑体" w:hAnsi="黑体" w:hint="eastAsia"/>
          <w:szCs w:val="21"/>
        </w:rPr>
        <w:t>2020届应届本科生，通过1-2年的定制化历练、辅导、关怀，将新睿力培养成为符合公司战略需求的“业务骨干”。</w:t>
      </w:r>
    </w:p>
    <w:p w:rsidR="00B304CC" w:rsidRPr="00B304CC" w:rsidRDefault="00B304CC" w:rsidP="00B304CC">
      <w:pPr>
        <w:pStyle w:val="a5"/>
        <w:numPr>
          <w:ilvl w:val="0"/>
          <w:numId w:val="8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8D58F4">
        <w:rPr>
          <w:rFonts w:ascii="黑体" w:eastAsia="黑体" w:hAnsi="黑体" w:hint="eastAsia"/>
          <w:b/>
          <w:szCs w:val="21"/>
        </w:rPr>
        <w:t>招聘理念</w:t>
      </w:r>
      <w:r w:rsidRPr="00B304CC">
        <w:rPr>
          <w:rFonts w:ascii="黑体" w:eastAsia="黑体" w:hAnsi="黑体" w:hint="eastAsia"/>
          <w:szCs w:val="21"/>
        </w:rPr>
        <w:t>：有奋斗的意愿</w:t>
      </w:r>
      <w:r>
        <w:rPr>
          <w:rFonts w:ascii="黑体" w:eastAsia="黑体" w:hAnsi="黑体" w:hint="eastAsia"/>
          <w:szCs w:val="21"/>
        </w:rPr>
        <w:t>/</w:t>
      </w:r>
      <w:r w:rsidRPr="00B304CC">
        <w:rPr>
          <w:rFonts w:ascii="黑体" w:eastAsia="黑体" w:hAnsi="黑体" w:hint="eastAsia"/>
          <w:szCs w:val="21"/>
        </w:rPr>
        <w:t>有挑战的勇气</w:t>
      </w:r>
      <w:r>
        <w:rPr>
          <w:rFonts w:ascii="黑体" w:eastAsia="黑体" w:hAnsi="黑体" w:hint="eastAsia"/>
          <w:szCs w:val="21"/>
        </w:rPr>
        <w:t>/</w:t>
      </w:r>
      <w:r w:rsidRPr="00B304CC">
        <w:rPr>
          <w:rFonts w:ascii="黑体" w:eastAsia="黑体" w:hAnsi="黑体" w:hint="eastAsia"/>
          <w:szCs w:val="21"/>
        </w:rPr>
        <w:t>有不错的成绩</w:t>
      </w:r>
      <w:r>
        <w:rPr>
          <w:rFonts w:ascii="黑体" w:eastAsia="黑体" w:hAnsi="黑体" w:hint="eastAsia"/>
          <w:szCs w:val="21"/>
        </w:rPr>
        <w:t>/</w:t>
      </w:r>
      <w:r w:rsidRPr="00B304CC">
        <w:rPr>
          <w:rFonts w:ascii="黑体" w:eastAsia="黑体" w:hAnsi="黑体" w:hint="eastAsia"/>
          <w:szCs w:val="21"/>
        </w:rPr>
        <w:t>有合伙的精神</w:t>
      </w:r>
      <w:r>
        <w:rPr>
          <w:rFonts w:ascii="黑体" w:eastAsia="黑体" w:hAnsi="黑体" w:hint="eastAsia"/>
          <w:szCs w:val="21"/>
        </w:rPr>
        <w:t>的</w:t>
      </w:r>
      <w:r w:rsidRPr="00B304CC">
        <w:rPr>
          <w:rFonts w:ascii="黑体" w:eastAsia="黑体" w:hAnsi="黑体" w:hint="eastAsia"/>
          <w:szCs w:val="21"/>
        </w:rPr>
        <w:t>“四有青年”</w:t>
      </w:r>
      <w:r w:rsidR="00F06D8D">
        <w:rPr>
          <w:rFonts w:ascii="黑体" w:eastAsia="黑体" w:hAnsi="黑体" w:hint="eastAsia"/>
          <w:szCs w:val="21"/>
        </w:rPr>
        <w:t>。</w:t>
      </w:r>
    </w:p>
    <w:p w:rsidR="003230B6" w:rsidRDefault="00FE0CDD" w:rsidP="00FE0CDD">
      <w:pPr>
        <w:pStyle w:val="a5"/>
        <w:numPr>
          <w:ilvl w:val="0"/>
          <w:numId w:val="8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8D58F4">
        <w:rPr>
          <w:rFonts w:ascii="黑体" w:eastAsia="黑体" w:hAnsi="黑体" w:hint="eastAsia"/>
          <w:b/>
          <w:szCs w:val="21"/>
        </w:rPr>
        <w:t>招聘岗位及专业类型</w:t>
      </w:r>
      <w:r>
        <w:rPr>
          <w:rFonts w:ascii="黑体" w:eastAsia="黑体" w:hAnsi="黑体" w:hint="eastAsia"/>
          <w:szCs w:val="21"/>
        </w:rPr>
        <w:t>：</w:t>
      </w:r>
    </w:p>
    <w:p w:rsidR="00AA7206" w:rsidRPr="00AA7206" w:rsidRDefault="00AA7206" w:rsidP="00FE0CDD">
      <w:pPr>
        <w:pStyle w:val="a5"/>
        <w:numPr>
          <w:ilvl w:val="0"/>
          <w:numId w:val="8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FE0CDD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岗位名称</w:t>
      </w: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：</w:t>
      </w:r>
      <w:r w:rsidRPr="001F070E">
        <w:rPr>
          <w:rFonts w:ascii="微软雅黑" w:eastAsia="微软雅黑" w:hAnsi="微软雅黑" w:cs="Arial" w:hint="eastAsia"/>
          <w:b/>
          <w:bCs/>
          <w:color w:val="FF0000"/>
          <w:kern w:val="24"/>
          <w:sz w:val="16"/>
        </w:rPr>
        <w:t>弱电工程师</w:t>
      </w:r>
      <w:r>
        <w:rPr>
          <w:rFonts w:ascii="微软雅黑" w:eastAsia="微软雅黑" w:hAnsi="微软雅黑" w:cs="Arial"/>
          <w:b/>
          <w:bCs/>
          <w:color w:val="FF0000"/>
          <w:kern w:val="24"/>
          <w:sz w:val="16"/>
        </w:rPr>
        <w:br/>
      </w:r>
      <w:r w:rsidRPr="00FE0CDD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专业类型</w:t>
      </w: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：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建筑电气与智能化</w:t>
      </w:r>
      <w:r>
        <w:rPr>
          <w:rFonts w:ascii="微软雅黑" w:eastAsia="微软雅黑" w:hAnsi="微软雅黑" w:hint="eastAsia"/>
          <w:color w:val="000000" w:themeColor="text1"/>
          <w:kern w:val="24"/>
          <w:sz w:val="16"/>
        </w:rPr>
        <w:t>、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建筑电气与智能化</w:t>
      </w:r>
      <w:r>
        <w:rPr>
          <w:rFonts w:ascii="微软雅黑" w:eastAsia="微软雅黑" w:hAnsi="微软雅黑" w:hint="eastAsia"/>
          <w:color w:val="000000" w:themeColor="text1"/>
          <w:kern w:val="24"/>
          <w:sz w:val="16"/>
        </w:rPr>
        <w:t>、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电气工程及其自动化</w:t>
      </w:r>
      <w:r>
        <w:rPr>
          <w:rFonts w:ascii="微软雅黑" w:eastAsia="微软雅黑" w:hAnsi="微软雅黑" w:hint="eastAsia"/>
          <w:color w:val="000000" w:themeColor="text1"/>
          <w:kern w:val="24"/>
          <w:sz w:val="16"/>
        </w:rPr>
        <w:t>、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机械设计制造及其自动化</w:t>
      </w:r>
      <w:r>
        <w:rPr>
          <w:rFonts w:ascii="微软雅黑" w:eastAsia="微软雅黑" w:hAnsi="微软雅黑" w:hint="eastAsia"/>
          <w:color w:val="000000" w:themeColor="text1"/>
          <w:kern w:val="24"/>
          <w:sz w:val="16"/>
        </w:rPr>
        <w:t>、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机械电子工程、计算机科学与技术、自动化</w:t>
      </w:r>
      <w:r>
        <w:rPr>
          <w:rFonts w:ascii="微软雅黑" w:eastAsia="微软雅黑" w:hAnsi="微软雅黑" w:hint="eastAsia"/>
          <w:color w:val="000000" w:themeColor="text1"/>
          <w:kern w:val="24"/>
          <w:sz w:val="16"/>
        </w:rPr>
        <w:t>等。</w:t>
      </w:r>
    </w:p>
    <w:p w:rsidR="00AA7206" w:rsidRPr="002710BC" w:rsidRDefault="00AA7206" w:rsidP="00FE0CDD">
      <w:pPr>
        <w:pStyle w:val="a5"/>
        <w:numPr>
          <w:ilvl w:val="0"/>
          <w:numId w:val="8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所需人数：</w:t>
      </w:r>
      <w:r w:rsidRPr="00AA7206">
        <w:rPr>
          <w:rFonts w:ascii="微软雅黑" w:eastAsia="微软雅黑" w:hAnsi="微软雅黑" w:cs="Arial" w:hint="eastAsia"/>
          <w:bCs/>
          <w:color w:val="FF0000"/>
          <w:kern w:val="24"/>
          <w:sz w:val="16"/>
        </w:rPr>
        <w:t>88</w:t>
      </w:r>
    </w:p>
    <w:p w:rsidR="002710BC" w:rsidRDefault="002710BC" w:rsidP="002710BC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 w:rsidRPr="002710BC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岗位职责：</w:t>
      </w:r>
    </w:p>
    <w:p w:rsidR="002710BC" w:rsidRPr="002710BC" w:rsidRDefault="002710BC" w:rsidP="002710BC">
      <w:pPr>
        <w:pStyle w:val="a5"/>
        <w:spacing w:line="360" w:lineRule="auto"/>
        <w:ind w:left="420" w:firstLineChars="0" w:firstLine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 w:rsidRPr="002710BC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1、熟练安装及调试智能门禁、数字对讲、智能停车场、视频监控系统等智能化系统；</w:t>
      </w:r>
    </w:p>
    <w:p w:rsidR="002710BC" w:rsidRPr="002710BC" w:rsidRDefault="002710BC" w:rsidP="002710BC">
      <w:pPr>
        <w:pStyle w:val="a5"/>
        <w:spacing w:line="360" w:lineRule="auto"/>
        <w:ind w:left="420" w:firstLineChars="0" w:firstLine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 w:rsidRPr="002710BC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2、负责智能化系统从施工到调试交付等全程流程工作，参与工程项目现场日常管理。</w:t>
      </w:r>
    </w:p>
    <w:p w:rsidR="002710BC" w:rsidRPr="002710BC" w:rsidRDefault="002710BC" w:rsidP="002710BC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 w:rsidRPr="002710BC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岗位要求：</w:t>
      </w:r>
    </w:p>
    <w:p w:rsidR="006B59F0" w:rsidRPr="002710BC" w:rsidRDefault="006B59F0" w:rsidP="002710BC">
      <w:pPr>
        <w:pStyle w:val="a5"/>
        <w:spacing w:line="360" w:lineRule="auto"/>
        <w:ind w:left="420" w:firstLineChars="0" w:firstLine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 w:rsidRPr="002710BC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1.本科及以上学历，建筑电气与智能化、建筑环境与设备工程、自动化、电气工程与自动化、电子信息工程、计算机科学与技术、机电一体化、建筑设施智能技术、暖通、制冷、热能等相关专业；</w:t>
      </w:r>
    </w:p>
    <w:p w:rsidR="006B59F0" w:rsidRPr="006B59F0" w:rsidRDefault="006B59F0" w:rsidP="006B59F0">
      <w:pPr>
        <w:pStyle w:val="a5"/>
        <w:spacing w:line="360" w:lineRule="auto"/>
        <w:ind w:left="420" w:firstLineChars="0" w:firstLine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2.</w:t>
      </w:r>
      <w:r w:rsidRPr="006B59F0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熟悉使用AutoCAD等相关制图软件；</w:t>
      </w:r>
    </w:p>
    <w:p w:rsidR="006B59F0" w:rsidRPr="006B59F0" w:rsidRDefault="006B59F0" w:rsidP="006B59F0">
      <w:pPr>
        <w:pStyle w:val="a5"/>
        <w:spacing w:line="360" w:lineRule="auto"/>
        <w:ind w:left="420" w:firstLineChars="0" w:firstLine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3.</w:t>
      </w:r>
      <w:r w:rsidRPr="006B59F0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对BA楼宇系统、智能家居等智慧社区系统的前沿技术具有浓厚兴趣；</w:t>
      </w:r>
    </w:p>
    <w:p w:rsidR="006B59F0" w:rsidRPr="006B59F0" w:rsidRDefault="006B59F0" w:rsidP="006B59F0">
      <w:pPr>
        <w:pStyle w:val="a5"/>
        <w:spacing w:line="360" w:lineRule="auto"/>
        <w:ind w:left="420" w:firstLineChars="0" w:firstLine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4.</w:t>
      </w:r>
      <w:r w:rsidRPr="006B59F0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动手能力强，具有较强的沟通协调能力，有团队合作精神；</w:t>
      </w:r>
    </w:p>
    <w:p w:rsidR="006B59F0" w:rsidRPr="006B59F0" w:rsidRDefault="006B59F0" w:rsidP="006B59F0">
      <w:pPr>
        <w:pStyle w:val="a5"/>
        <w:spacing w:line="360" w:lineRule="auto"/>
        <w:ind w:left="420" w:firstLineChars="0" w:firstLine="0"/>
        <w:rPr>
          <w:rFonts w:ascii="微软雅黑" w:eastAsia="微软雅黑" w:hAnsi="微软雅黑" w:cs="Arial"/>
          <w:bCs/>
          <w:color w:val="000000"/>
          <w:kern w:val="24"/>
          <w:sz w:val="16"/>
        </w:rPr>
      </w:pP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5.</w:t>
      </w:r>
      <w:r w:rsidRPr="006B59F0"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能够认可倡导简单、追求高效、热爱运动的万科文化。</w:t>
      </w:r>
    </w:p>
    <w:p w:rsidR="001F070E" w:rsidRPr="00AA7206" w:rsidRDefault="00AA7206" w:rsidP="00AA7206">
      <w:pPr>
        <w:pStyle w:val="a5"/>
        <w:numPr>
          <w:ilvl w:val="0"/>
          <w:numId w:val="8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>
        <w:rPr>
          <w:rFonts w:ascii="微软雅黑" w:eastAsia="微软雅黑" w:hAnsi="微软雅黑" w:cs="Arial" w:hint="eastAsia"/>
          <w:bCs/>
          <w:color w:val="000000"/>
          <w:kern w:val="24"/>
          <w:sz w:val="16"/>
        </w:rPr>
        <w:t>工作地点：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北京、成都、东莞、佛山、广州、贵阳、杭州、昆明、南京、宁波、青岛、厦门、</w:t>
      </w:r>
      <w:r>
        <w:rPr>
          <w:rFonts w:ascii="微软雅黑" w:eastAsia="微软雅黑" w:hAnsi="微软雅黑" w:hint="eastAsia"/>
          <w:color w:val="000000" w:themeColor="text1"/>
          <w:kern w:val="24"/>
          <w:sz w:val="16"/>
        </w:rPr>
        <w:t>深圳、沈阳、武汉、西安、长沙、郑州、重庆、南宁、福州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、</w:t>
      </w:r>
      <w:r>
        <w:rPr>
          <w:rFonts w:ascii="微软雅黑" w:eastAsia="微软雅黑" w:hAnsi="微软雅黑" w:hint="eastAsia"/>
          <w:color w:val="000000" w:themeColor="text1"/>
          <w:kern w:val="24"/>
          <w:sz w:val="16"/>
        </w:rPr>
        <w:t>南昌、济南、太原、惠州、</w:t>
      </w:r>
      <w:r w:rsidRPr="00FE0CDD">
        <w:rPr>
          <w:rFonts w:ascii="微软雅黑" w:eastAsia="微软雅黑" w:hAnsi="微软雅黑" w:hint="eastAsia"/>
          <w:color w:val="000000" w:themeColor="text1"/>
          <w:kern w:val="24"/>
          <w:sz w:val="16"/>
        </w:rPr>
        <w:t>徐州、合肥等全国</w:t>
      </w:r>
    </w:p>
    <w:p w:rsidR="00AA7206" w:rsidRPr="00AA7206" w:rsidRDefault="00AA7206" w:rsidP="00AA7206">
      <w:pPr>
        <w:spacing w:beforeLines="50" w:before="156" w:afterLines="50" w:after="156"/>
        <w:rPr>
          <w:rFonts w:ascii="黑体" w:eastAsia="黑体" w:hAnsi="黑体"/>
          <w:szCs w:val="21"/>
        </w:rPr>
      </w:pPr>
    </w:p>
    <w:p w:rsidR="00E44A29" w:rsidRPr="008D58F4" w:rsidRDefault="00E44A29" w:rsidP="008D58F4">
      <w:pPr>
        <w:spacing w:beforeLines="50" w:before="156" w:afterLines="50" w:after="156"/>
        <w:rPr>
          <w:rFonts w:ascii="黑体" w:eastAsia="黑体" w:hAnsi="黑体"/>
          <w:b/>
          <w:color w:val="000000" w:themeColor="text1"/>
          <w:szCs w:val="21"/>
        </w:rPr>
      </w:pPr>
      <w:r w:rsidRPr="008D58F4">
        <w:rPr>
          <w:rFonts w:ascii="黑体" w:eastAsia="黑体" w:hAnsi="黑体" w:hint="eastAsia"/>
          <w:b/>
          <w:color w:val="000000" w:themeColor="text1"/>
          <w:szCs w:val="21"/>
        </w:rPr>
        <w:lastRenderedPageBreak/>
        <w:t>三、</w:t>
      </w:r>
      <w:r w:rsidR="008D58F4">
        <w:rPr>
          <w:rFonts w:ascii="黑体" w:eastAsia="黑体" w:hAnsi="黑体" w:hint="eastAsia"/>
          <w:b/>
          <w:color w:val="000000" w:themeColor="text1"/>
          <w:szCs w:val="21"/>
        </w:rPr>
        <w:t>福利待遇</w:t>
      </w:r>
      <w:r w:rsidRPr="008D58F4">
        <w:rPr>
          <w:rFonts w:ascii="黑体" w:eastAsia="黑体" w:hAnsi="黑体" w:hint="eastAsia"/>
          <w:b/>
          <w:color w:val="000000" w:themeColor="text1"/>
          <w:szCs w:val="21"/>
        </w:rPr>
        <w:t>：</w:t>
      </w:r>
    </w:p>
    <w:p w:rsidR="00D27E9F" w:rsidRPr="005F74E5" w:rsidRDefault="008D58F4" w:rsidP="005F74E5">
      <w:pPr>
        <w:pStyle w:val="a5"/>
        <w:numPr>
          <w:ilvl w:val="0"/>
          <w:numId w:val="9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74E5">
        <w:rPr>
          <w:rFonts w:ascii="黑体" w:eastAsia="黑体" w:hAnsi="黑体" w:hint="eastAsia"/>
          <w:szCs w:val="21"/>
        </w:rPr>
        <w:t>实习薪资：80-100/天，提供住宿，</w:t>
      </w:r>
      <w:r w:rsidR="00D27E9F" w:rsidRPr="005F74E5">
        <w:rPr>
          <w:rFonts w:ascii="黑体" w:eastAsia="黑体" w:hAnsi="黑体" w:hint="eastAsia"/>
          <w:szCs w:val="21"/>
        </w:rPr>
        <w:t>商业险，报销体检费用，往来实习路费</w:t>
      </w:r>
      <w:r w:rsidR="00F06D8D">
        <w:rPr>
          <w:rFonts w:ascii="黑体" w:eastAsia="黑体" w:hAnsi="黑体" w:hint="eastAsia"/>
          <w:szCs w:val="21"/>
        </w:rPr>
        <w:t>，享受其他福利。</w:t>
      </w:r>
    </w:p>
    <w:p w:rsidR="00E44A29" w:rsidRPr="005F74E5" w:rsidRDefault="00D27E9F" w:rsidP="005F74E5">
      <w:pPr>
        <w:pStyle w:val="a5"/>
        <w:numPr>
          <w:ilvl w:val="0"/>
          <w:numId w:val="9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74E5">
        <w:rPr>
          <w:rFonts w:ascii="黑体" w:eastAsia="黑体" w:hAnsi="黑体" w:hint="eastAsia"/>
          <w:szCs w:val="21"/>
        </w:rPr>
        <w:t>正式员工试用期</w:t>
      </w:r>
      <w:r w:rsidR="008D58F4" w:rsidRPr="005F74E5">
        <w:rPr>
          <w:rFonts w:ascii="黑体" w:eastAsia="黑体" w:hAnsi="黑体" w:hint="eastAsia"/>
          <w:szCs w:val="21"/>
        </w:rPr>
        <w:t>薪资：4500-6000元</w:t>
      </w:r>
      <w:r w:rsidR="00F06D8D">
        <w:rPr>
          <w:rFonts w:ascii="黑体" w:eastAsia="黑体" w:hAnsi="黑体" w:hint="eastAsia"/>
          <w:szCs w:val="21"/>
        </w:rPr>
        <w:t>。</w:t>
      </w:r>
    </w:p>
    <w:p w:rsidR="00E44A29" w:rsidRPr="005F74E5" w:rsidRDefault="00E41A1D" w:rsidP="005F74E5">
      <w:pPr>
        <w:pStyle w:val="a5"/>
        <w:numPr>
          <w:ilvl w:val="0"/>
          <w:numId w:val="9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正式员工</w:t>
      </w:r>
      <w:r w:rsidR="00D27E9F" w:rsidRPr="005F74E5">
        <w:rPr>
          <w:rFonts w:ascii="黑体" w:eastAsia="黑体" w:hAnsi="黑体" w:hint="eastAsia"/>
          <w:szCs w:val="21"/>
        </w:rPr>
        <w:t>福利：</w:t>
      </w:r>
      <w:r>
        <w:rPr>
          <w:rFonts w:ascii="黑体" w:eastAsia="黑体" w:hAnsi="黑体" w:hint="eastAsia"/>
          <w:szCs w:val="21"/>
        </w:rPr>
        <w:t>提供住宿、</w:t>
      </w:r>
      <w:r w:rsidR="00D27E9F" w:rsidRPr="005F74E5">
        <w:rPr>
          <w:rFonts w:ascii="黑体" w:eastAsia="黑体" w:hAnsi="黑体" w:hint="eastAsia"/>
          <w:szCs w:val="21"/>
        </w:rPr>
        <w:t>餐补、话补、车补、</w:t>
      </w:r>
      <w:r w:rsidR="00E41753" w:rsidRPr="005F74E5">
        <w:rPr>
          <w:rFonts w:ascii="黑体" w:eastAsia="黑体" w:hAnsi="黑体" w:hint="eastAsia"/>
          <w:szCs w:val="21"/>
        </w:rPr>
        <w:t>高温补贴、免费年检、员工旅游、节日福利、年终奖金</w:t>
      </w:r>
      <w:r>
        <w:rPr>
          <w:rFonts w:ascii="黑体" w:eastAsia="黑体" w:hAnsi="黑体" w:hint="eastAsia"/>
          <w:szCs w:val="21"/>
        </w:rPr>
        <w:t>、</w:t>
      </w:r>
      <w:proofErr w:type="gramStart"/>
      <w:r>
        <w:rPr>
          <w:rFonts w:ascii="黑体" w:eastAsia="黑体" w:hAnsi="黑体" w:hint="eastAsia"/>
          <w:szCs w:val="21"/>
        </w:rPr>
        <w:t>入职满一年</w:t>
      </w:r>
      <w:proofErr w:type="gramEnd"/>
      <w:r>
        <w:rPr>
          <w:rFonts w:ascii="黑体" w:eastAsia="黑体" w:hAnsi="黑体" w:hint="eastAsia"/>
          <w:szCs w:val="21"/>
        </w:rPr>
        <w:t>以上享受15天带薪年假</w:t>
      </w:r>
      <w:r w:rsidR="00E41753" w:rsidRPr="005F74E5">
        <w:rPr>
          <w:rFonts w:ascii="黑体" w:eastAsia="黑体" w:hAnsi="黑体" w:hint="eastAsia"/>
          <w:szCs w:val="21"/>
        </w:rPr>
        <w:t>等</w:t>
      </w:r>
      <w:r>
        <w:rPr>
          <w:rFonts w:ascii="黑体" w:eastAsia="黑体" w:hAnsi="黑体" w:hint="eastAsia"/>
          <w:szCs w:val="21"/>
        </w:rPr>
        <w:t>。</w:t>
      </w:r>
    </w:p>
    <w:p w:rsidR="00D27E9F" w:rsidRPr="00E41A1D" w:rsidRDefault="00D27E9F" w:rsidP="00E44A29">
      <w:pPr>
        <w:rPr>
          <w:rFonts w:ascii="黑体" w:eastAsia="黑体" w:hAnsi="黑体"/>
          <w:szCs w:val="21"/>
        </w:rPr>
      </w:pPr>
    </w:p>
    <w:p w:rsidR="00E44A29" w:rsidRPr="00E41753" w:rsidRDefault="00E44A29" w:rsidP="00E41753">
      <w:pPr>
        <w:spacing w:beforeLines="50" w:before="156" w:afterLines="50" w:after="156"/>
        <w:rPr>
          <w:rFonts w:ascii="黑体" w:eastAsia="黑体" w:hAnsi="黑体"/>
          <w:b/>
          <w:color w:val="000000" w:themeColor="text1"/>
          <w:szCs w:val="21"/>
        </w:rPr>
      </w:pPr>
      <w:r w:rsidRPr="00E41753">
        <w:rPr>
          <w:rFonts w:ascii="黑体" w:eastAsia="黑体" w:hAnsi="黑体" w:hint="eastAsia"/>
          <w:b/>
          <w:color w:val="000000" w:themeColor="text1"/>
          <w:szCs w:val="21"/>
        </w:rPr>
        <w:t>四、联系方式：</w:t>
      </w:r>
    </w:p>
    <w:p w:rsidR="00E44A29" w:rsidRPr="00E41753" w:rsidRDefault="00E41753" w:rsidP="00E41753">
      <w:pPr>
        <w:spacing w:beforeLines="50" w:before="156" w:afterLines="50" w:after="156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t>请各位有意向的新</w:t>
      </w:r>
      <w:proofErr w:type="gramStart"/>
      <w:r>
        <w:rPr>
          <w:rFonts w:ascii="黑体" w:eastAsia="黑体" w:hAnsi="黑体" w:hint="eastAsia"/>
          <w:b/>
          <w:color w:val="000000" w:themeColor="text1"/>
          <w:szCs w:val="21"/>
        </w:rPr>
        <w:t>睿</w:t>
      </w:r>
      <w:proofErr w:type="gramEnd"/>
      <w:r>
        <w:rPr>
          <w:rFonts w:ascii="黑体" w:eastAsia="黑体" w:hAnsi="黑体" w:hint="eastAsia"/>
          <w:b/>
          <w:color w:val="000000" w:themeColor="text1"/>
          <w:szCs w:val="21"/>
        </w:rPr>
        <w:t>力候选人</w:t>
      </w:r>
      <w:r w:rsidR="006B0DC8">
        <w:rPr>
          <w:rFonts w:ascii="黑体" w:eastAsia="黑体" w:hAnsi="黑体" w:hint="eastAsia"/>
          <w:b/>
          <w:color w:val="000000" w:themeColor="text1"/>
          <w:szCs w:val="21"/>
        </w:rPr>
        <w:t>添加</w:t>
      </w:r>
      <w:r w:rsidR="006B0DC8" w:rsidRPr="006B0DC8">
        <w:rPr>
          <w:rFonts w:ascii="黑体" w:eastAsia="黑体" w:hAnsi="黑体" w:hint="eastAsia"/>
          <w:b/>
          <w:color w:val="FF0000"/>
          <w:szCs w:val="21"/>
        </w:rPr>
        <w:t>QQ群757011267</w:t>
      </w:r>
      <w:r w:rsidR="006B0DC8">
        <w:rPr>
          <w:rFonts w:ascii="黑体" w:eastAsia="黑体" w:hAnsi="黑体" w:hint="eastAsia"/>
          <w:b/>
          <w:color w:val="000000" w:themeColor="text1"/>
          <w:szCs w:val="21"/>
        </w:rPr>
        <w:t>，了解具体参会地址</w:t>
      </w:r>
    </w:p>
    <w:p w:rsidR="00E44A29" w:rsidRPr="002901F3" w:rsidRDefault="00E44A29" w:rsidP="002901F3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901F3">
        <w:rPr>
          <w:rFonts w:ascii="黑体" w:eastAsia="黑体" w:hAnsi="黑体" w:hint="eastAsia"/>
          <w:szCs w:val="21"/>
        </w:rPr>
        <w:t>联 系 人：</w:t>
      </w:r>
      <w:proofErr w:type="gramStart"/>
      <w:r w:rsidRPr="002901F3">
        <w:rPr>
          <w:rFonts w:ascii="黑体" w:eastAsia="黑体" w:hAnsi="黑体" w:hint="eastAsia"/>
          <w:szCs w:val="21"/>
        </w:rPr>
        <w:t>钟英丽</w:t>
      </w:r>
      <w:proofErr w:type="gramEnd"/>
    </w:p>
    <w:p w:rsidR="00E44A29" w:rsidRPr="002901F3" w:rsidRDefault="00E44A29" w:rsidP="002901F3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901F3">
        <w:rPr>
          <w:rFonts w:ascii="黑体" w:eastAsia="黑体" w:hAnsi="黑体" w:hint="eastAsia"/>
          <w:szCs w:val="21"/>
        </w:rPr>
        <w:t>联系电话：</w:t>
      </w:r>
      <w:r w:rsidR="00AA7206">
        <w:rPr>
          <w:rFonts w:ascii="黑体" w:eastAsia="黑体" w:hAnsi="黑体" w:hint="eastAsia"/>
          <w:szCs w:val="21"/>
        </w:rPr>
        <w:t>0755-82780202-765</w:t>
      </w:r>
      <w:r w:rsidR="00FB37C9">
        <w:rPr>
          <w:rFonts w:ascii="黑体" w:eastAsia="黑体" w:hAnsi="黑体" w:hint="eastAsia"/>
          <w:szCs w:val="21"/>
        </w:rPr>
        <w:t>/13641419121</w:t>
      </w:r>
      <w:bookmarkStart w:id="0" w:name="_GoBack"/>
      <w:bookmarkEnd w:id="0"/>
    </w:p>
    <w:p w:rsidR="00E44A29" w:rsidRPr="002901F3" w:rsidRDefault="00E44A29" w:rsidP="002901F3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901F3">
        <w:rPr>
          <w:rFonts w:ascii="黑体" w:eastAsia="黑体" w:hAnsi="黑体" w:hint="eastAsia"/>
          <w:szCs w:val="21"/>
        </w:rPr>
        <w:t>联系邮箱：zhongyl05@vanke.com</w:t>
      </w:r>
    </w:p>
    <w:p w:rsidR="00E44A29" w:rsidRPr="002901F3" w:rsidRDefault="00E44A29" w:rsidP="002901F3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901F3">
        <w:rPr>
          <w:rFonts w:ascii="黑体" w:eastAsia="黑体" w:hAnsi="黑体" w:hint="eastAsia"/>
          <w:szCs w:val="21"/>
        </w:rPr>
        <w:t>联系地址：深圳市福田区中康北路卓越城一期1号楼6楼</w:t>
      </w:r>
    </w:p>
    <w:p w:rsidR="00E44A29" w:rsidRPr="002901F3" w:rsidRDefault="00E44A29" w:rsidP="002901F3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901F3">
        <w:rPr>
          <w:rFonts w:ascii="黑体" w:eastAsia="黑体" w:hAnsi="黑体" w:hint="eastAsia"/>
          <w:szCs w:val="21"/>
        </w:rPr>
        <w:t>公司网址：www.vanrui.com</w:t>
      </w:r>
    </w:p>
    <w:p w:rsidR="0040051B" w:rsidRPr="002901F3" w:rsidRDefault="00E44A29" w:rsidP="002901F3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901F3">
        <w:rPr>
          <w:rFonts w:ascii="黑体" w:eastAsia="黑体" w:hAnsi="黑体" w:hint="eastAsia"/>
          <w:szCs w:val="21"/>
        </w:rPr>
        <w:t>组织机构代码：91440300062719168N</w:t>
      </w:r>
    </w:p>
    <w:sectPr w:rsidR="0040051B" w:rsidRPr="002901F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EF" w:rsidRDefault="003D11EF" w:rsidP="00BB0F6D">
      <w:r>
        <w:separator/>
      </w:r>
    </w:p>
  </w:endnote>
  <w:endnote w:type="continuationSeparator" w:id="0">
    <w:p w:rsidR="003D11EF" w:rsidRDefault="003D11EF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EF" w:rsidRDefault="003D11EF" w:rsidP="00BB0F6D">
      <w:r>
        <w:separator/>
      </w:r>
    </w:p>
  </w:footnote>
  <w:footnote w:type="continuationSeparator" w:id="0">
    <w:p w:rsidR="003D11EF" w:rsidRDefault="003D11EF" w:rsidP="00BB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E5" w:rsidRDefault="005F74E5">
    <w:pPr>
      <w:pStyle w:val="a3"/>
    </w:pPr>
    <w:r>
      <w:rPr>
        <w:rFonts w:hint="eastAsia"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36937496" wp14:editId="51EC6F90">
          <wp:extent cx="1456660" cy="65256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睿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728" cy="65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04"/>
    <w:multiLevelType w:val="hybridMultilevel"/>
    <w:tmpl w:val="E250DDA6"/>
    <w:lvl w:ilvl="0" w:tplc="B36E07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2765FA"/>
    <w:multiLevelType w:val="hybridMultilevel"/>
    <w:tmpl w:val="1EAC2D1E"/>
    <w:lvl w:ilvl="0" w:tplc="24EA6A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DA6366"/>
    <w:multiLevelType w:val="hybridMultilevel"/>
    <w:tmpl w:val="FF028F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23231D"/>
    <w:multiLevelType w:val="hybridMultilevel"/>
    <w:tmpl w:val="B2E8E1B2"/>
    <w:lvl w:ilvl="0" w:tplc="FEEC5FB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1C3F61"/>
    <w:multiLevelType w:val="hybridMultilevel"/>
    <w:tmpl w:val="64F691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CB6192"/>
    <w:multiLevelType w:val="hybridMultilevel"/>
    <w:tmpl w:val="834ECF66"/>
    <w:lvl w:ilvl="0" w:tplc="06FA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FD7CB1"/>
    <w:multiLevelType w:val="hybridMultilevel"/>
    <w:tmpl w:val="CD6087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0128E8"/>
    <w:multiLevelType w:val="hybridMultilevel"/>
    <w:tmpl w:val="9F38B85A"/>
    <w:lvl w:ilvl="0" w:tplc="A0C67D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C6692E"/>
    <w:multiLevelType w:val="hybridMultilevel"/>
    <w:tmpl w:val="514AED30"/>
    <w:lvl w:ilvl="0" w:tplc="AFD881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476C38"/>
    <w:multiLevelType w:val="hybridMultilevel"/>
    <w:tmpl w:val="E4E82E2A"/>
    <w:lvl w:ilvl="0" w:tplc="3184FC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0416F8"/>
    <w:rsid w:val="001239E6"/>
    <w:rsid w:val="00125D73"/>
    <w:rsid w:val="00127372"/>
    <w:rsid w:val="00140266"/>
    <w:rsid w:val="001414BC"/>
    <w:rsid w:val="00157990"/>
    <w:rsid w:val="00183D6D"/>
    <w:rsid w:val="00192E01"/>
    <w:rsid w:val="001E3DBD"/>
    <w:rsid w:val="001F070E"/>
    <w:rsid w:val="00216C11"/>
    <w:rsid w:val="00216EF0"/>
    <w:rsid w:val="002233B7"/>
    <w:rsid w:val="002535AB"/>
    <w:rsid w:val="002710BC"/>
    <w:rsid w:val="002727C1"/>
    <w:rsid w:val="002809A6"/>
    <w:rsid w:val="002862CB"/>
    <w:rsid w:val="002901F3"/>
    <w:rsid w:val="002A40DF"/>
    <w:rsid w:val="002C3202"/>
    <w:rsid w:val="002D7CFF"/>
    <w:rsid w:val="002E50C1"/>
    <w:rsid w:val="00301D84"/>
    <w:rsid w:val="003230B6"/>
    <w:rsid w:val="00341254"/>
    <w:rsid w:val="00360B23"/>
    <w:rsid w:val="003858B3"/>
    <w:rsid w:val="003A25C4"/>
    <w:rsid w:val="003A3773"/>
    <w:rsid w:val="003D11EF"/>
    <w:rsid w:val="0040051B"/>
    <w:rsid w:val="00407B98"/>
    <w:rsid w:val="004364E8"/>
    <w:rsid w:val="004730FD"/>
    <w:rsid w:val="005378E9"/>
    <w:rsid w:val="00550C14"/>
    <w:rsid w:val="00576C41"/>
    <w:rsid w:val="005808B4"/>
    <w:rsid w:val="005F74E5"/>
    <w:rsid w:val="006B0DC8"/>
    <w:rsid w:val="006B59F0"/>
    <w:rsid w:val="006C1604"/>
    <w:rsid w:val="00714CE5"/>
    <w:rsid w:val="007366BF"/>
    <w:rsid w:val="00754FE9"/>
    <w:rsid w:val="0076187E"/>
    <w:rsid w:val="00763D72"/>
    <w:rsid w:val="007934CC"/>
    <w:rsid w:val="007E57CB"/>
    <w:rsid w:val="00824F1D"/>
    <w:rsid w:val="0083091A"/>
    <w:rsid w:val="00832F21"/>
    <w:rsid w:val="008470A9"/>
    <w:rsid w:val="00867676"/>
    <w:rsid w:val="008848D5"/>
    <w:rsid w:val="00885E4D"/>
    <w:rsid w:val="008D273B"/>
    <w:rsid w:val="008D58F4"/>
    <w:rsid w:val="0091738A"/>
    <w:rsid w:val="0092056B"/>
    <w:rsid w:val="009309AD"/>
    <w:rsid w:val="00956014"/>
    <w:rsid w:val="00984BDA"/>
    <w:rsid w:val="009D288E"/>
    <w:rsid w:val="009D53FB"/>
    <w:rsid w:val="009F4F37"/>
    <w:rsid w:val="00A13556"/>
    <w:rsid w:val="00A371E4"/>
    <w:rsid w:val="00A543E1"/>
    <w:rsid w:val="00A60837"/>
    <w:rsid w:val="00A71EAE"/>
    <w:rsid w:val="00A92F74"/>
    <w:rsid w:val="00AA7206"/>
    <w:rsid w:val="00AB6F96"/>
    <w:rsid w:val="00AE0886"/>
    <w:rsid w:val="00AE153C"/>
    <w:rsid w:val="00B11BB3"/>
    <w:rsid w:val="00B304CC"/>
    <w:rsid w:val="00B6211F"/>
    <w:rsid w:val="00B93D23"/>
    <w:rsid w:val="00BB0F6D"/>
    <w:rsid w:val="00BD27E0"/>
    <w:rsid w:val="00C04740"/>
    <w:rsid w:val="00C41EC8"/>
    <w:rsid w:val="00C47F73"/>
    <w:rsid w:val="00C50F88"/>
    <w:rsid w:val="00CA3061"/>
    <w:rsid w:val="00CB2521"/>
    <w:rsid w:val="00CD130C"/>
    <w:rsid w:val="00D16839"/>
    <w:rsid w:val="00D27E9F"/>
    <w:rsid w:val="00D45CC6"/>
    <w:rsid w:val="00D55F3B"/>
    <w:rsid w:val="00D7046A"/>
    <w:rsid w:val="00D860A3"/>
    <w:rsid w:val="00D95EA8"/>
    <w:rsid w:val="00D97734"/>
    <w:rsid w:val="00DA169F"/>
    <w:rsid w:val="00DA4F6C"/>
    <w:rsid w:val="00DB1609"/>
    <w:rsid w:val="00E07C33"/>
    <w:rsid w:val="00E21D44"/>
    <w:rsid w:val="00E3136F"/>
    <w:rsid w:val="00E4075D"/>
    <w:rsid w:val="00E41753"/>
    <w:rsid w:val="00E41A1D"/>
    <w:rsid w:val="00E44A29"/>
    <w:rsid w:val="00E65FDE"/>
    <w:rsid w:val="00E85EDF"/>
    <w:rsid w:val="00EA219F"/>
    <w:rsid w:val="00EA4CC4"/>
    <w:rsid w:val="00EB40DD"/>
    <w:rsid w:val="00EE53B6"/>
    <w:rsid w:val="00F05230"/>
    <w:rsid w:val="00F06D8D"/>
    <w:rsid w:val="00F261F2"/>
    <w:rsid w:val="00F82B7E"/>
    <w:rsid w:val="00FA7684"/>
    <w:rsid w:val="00FB37C9"/>
    <w:rsid w:val="00FC15CE"/>
    <w:rsid w:val="00FE0CDD"/>
    <w:rsid w:val="00FE4C2C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56014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1"/>
    <w:rsid w:val="00885E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885E4D"/>
    <w:rPr>
      <w:kern w:val="2"/>
      <w:sz w:val="18"/>
      <w:szCs w:val="18"/>
    </w:rPr>
  </w:style>
  <w:style w:type="character" w:styleId="a7">
    <w:name w:val="Hyperlink"/>
    <w:basedOn w:val="a0"/>
    <w:rsid w:val="0040051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D2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rsid w:val="00B3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56014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1"/>
    <w:rsid w:val="00885E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885E4D"/>
    <w:rPr>
      <w:kern w:val="2"/>
      <w:sz w:val="18"/>
      <w:szCs w:val="18"/>
    </w:rPr>
  </w:style>
  <w:style w:type="character" w:styleId="a7">
    <w:name w:val="Hyperlink"/>
    <w:basedOn w:val="a0"/>
    <w:rsid w:val="0040051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D2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rsid w:val="00B3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92A4F-AF28-4D5B-A8CF-B9843226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W00AA13.钟英丽</cp:lastModifiedBy>
  <cp:revision>60</cp:revision>
  <dcterms:created xsi:type="dcterms:W3CDTF">2017-09-01T07:21:00Z</dcterms:created>
  <dcterms:modified xsi:type="dcterms:W3CDTF">2019-09-11T06:11:00Z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